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3B5" w:rsidRDefault="006913B5" w:rsidP="009D6DB8">
      <w:pPr>
        <w:jc w:val="center"/>
      </w:pPr>
      <w:r>
        <w:rPr>
          <w:noProof/>
        </w:rPr>
        <w:t xml:space="preserve">  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184.5pt;height:93.75pt;visibility:visible">
            <v:imagedata r:id="rId7" o:title=""/>
          </v:shape>
        </w:pict>
      </w:r>
    </w:p>
    <w:p w:rsidR="006913B5" w:rsidRDefault="006913B5" w:rsidP="00B575C6">
      <w:pPr>
        <w:pStyle w:val="ListParagraph"/>
      </w:pPr>
    </w:p>
    <w:p w:rsidR="006913B5" w:rsidRPr="00B575C6" w:rsidRDefault="006913B5" w:rsidP="00B575C6">
      <w:pPr>
        <w:pStyle w:val="ListParagraph"/>
        <w:jc w:val="center"/>
        <w:rPr>
          <w:shd w:val="clear" w:color="auto" w:fill="FFFFFF"/>
        </w:rPr>
      </w:pPr>
      <w:r w:rsidRPr="00B575C6">
        <w:rPr>
          <w:rFonts w:ascii="Calibri" w:hAnsi="Calibri"/>
          <w:b/>
          <w:shd w:val="clear" w:color="auto" w:fill="FFFFFF"/>
        </w:rPr>
        <w:t>IMPREZY KULTURALNO – OŚWIATOWE</w:t>
      </w:r>
    </w:p>
    <w:p w:rsidR="006913B5" w:rsidRPr="00586D0D" w:rsidRDefault="006913B5" w:rsidP="00B575C6">
      <w:pPr>
        <w:pStyle w:val="ListParagraph"/>
        <w:jc w:val="center"/>
        <w:rPr>
          <w:rFonts w:ascii="Calibri" w:hAnsi="Calibri"/>
        </w:rPr>
      </w:pPr>
      <w:r w:rsidRPr="00586D0D">
        <w:rPr>
          <w:rFonts w:ascii="Calibri" w:hAnsi="Calibri"/>
          <w:b/>
          <w:shd w:val="clear" w:color="auto" w:fill="FFFFFF"/>
        </w:rPr>
        <w:t>organizowane przez Gminne Centrum Kultury w Cewicach oraz filię w Maszewie Lęborskim w 2015r.</w:t>
      </w:r>
    </w:p>
    <w:p w:rsidR="006913B5" w:rsidRPr="00586D0D" w:rsidRDefault="006913B5" w:rsidP="00B575C6">
      <w:pPr>
        <w:jc w:val="center"/>
      </w:pPr>
    </w:p>
    <w:p w:rsidR="006913B5" w:rsidRPr="00586D0D" w:rsidRDefault="006913B5" w:rsidP="00B575C6">
      <w:pPr>
        <w:jc w:val="center"/>
      </w:pPr>
    </w:p>
    <w:p w:rsidR="006913B5" w:rsidRPr="00586D0D" w:rsidRDefault="006913B5" w:rsidP="00B575C6">
      <w:pPr>
        <w:jc w:val="center"/>
      </w:pPr>
    </w:p>
    <w:tbl>
      <w:tblPr>
        <w:tblW w:w="9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55"/>
        <w:gridCol w:w="3960"/>
        <w:gridCol w:w="3600"/>
      </w:tblGrid>
      <w:tr w:rsidR="006913B5" w:rsidTr="0047494D">
        <w:tc>
          <w:tcPr>
            <w:tcW w:w="2155" w:type="dxa"/>
            <w:shd w:val="clear" w:color="auto" w:fill="FFFFFF"/>
          </w:tcPr>
          <w:p w:rsidR="006913B5" w:rsidRPr="0047494D" w:rsidRDefault="006913B5" w:rsidP="0047494D">
            <w:pPr>
              <w:jc w:val="center"/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Data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47494D">
            <w:pPr>
              <w:jc w:val="center"/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Impreza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47494D">
            <w:pPr>
              <w:jc w:val="center"/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Organizator, Miejsce imprezy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47494D">
            <w:pPr>
              <w:jc w:val="center"/>
              <w:rPr>
                <w:b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Styczeń 2015</w:t>
            </w:r>
          </w:p>
        </w:tc>
        <w:tc>
          <w:tcPr>
            <w:tcW w:w="3960" w:type="dxa"/>
          </w:tcPr>
          <w:p w:rsidR="006913B5" w:rsidRPr="0047494D" w:rsidRDefault="006913B5" w:rsidP="0047494D">
            <w:pPr>
              <w:jc w:val="center"/>
            </w:pPr>
          </w:p>
        </w:tc>
        <w:tc>
          <w:tcPr>
            <w:tcW w:w="3600" w:type="dxa"/>
          </w:tcPr>
          <w:p w:rsidR="006913B5" w:rsidRPr="0047494D" w:rsidRDefault="006913B5" w:rsidP="0047494D">
            <w:pPr>
              <w:jc w:val="center"/>
            </w:pP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575C6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10.01</w:t>
            </w:r>
          </w:p>
        </w:tc>
        <w:tc>
          <w:tcPr>
            <w:tcW w:w="3960" w:type="dxa"/>
          </w:tcPr>
          <w:p w:rsidR="006913B5" w:rsidRPr="0047494D" w:rsidRDefault="006913B5" w:rsidP="00B575C6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Bajkowy Bal Karnawałowy dla dzieci z Mikołajem</w:t>
            </w:r>
          </w:p>
        </w:tc>
        <w:tc>
          <w:tcPr>
            <w:tcW w:w="3600" w:type="dxa"/>
          </w:tcPr>
          <w:p w:rsidR="006913B5" w:rsidRPr="0047494D" w:rsidRDefault="006913B5" w:rsidP="00B575C6">
            <w:r w:rsidRPr="0047494D">
              <w:rPr>
                <w:sz w:val="22"/>
                <w:szCs w:val="22"/>
              </w:rPr>
              <w:t>(DK Maszewo, Sołectwo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24.01</w:t>
            </w:r>
          </w:p>
        </w:tc>
        <w:tc>
          <w:tcPr>
            <w:tcW w:w="396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Warsztaty z cyklu „Między nami kobietami…”- Kapcie filcowe</w:t>
            </w:r>
          </w:p>
        </w:tc>
        <w:tc>
          <w:tcPr>
            <w:tcW w:w="360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24.01</w:t>
            </w:r>
          </w:p>
        </w:tc>
        <w:tc>
          <w:tcPr>
            <w:tcW w:w="396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Zimowe spotkanie Seniora</w:t>
            </w:r>
          </w:p>
        </w:tc>
        <w:tc>
          <w:tcPr>
            <w:tcW w:w="360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( DK Maszewo, Sołectwo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29.01</w:t>
            </w:r>
          </w:p>
        </w:tc>
        <w:tc>
          <w:tcPr>
            <w:tcW w:w="396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 xml:space="preserve">Zabawa karnawałowa kl. IV-VI  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DK Maszewo/ SP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31.01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Warsztaty rękodzielnicze – wikliniarstwo ( „Taczi Kaszebe”)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 xml:space="preserve">    </w:t>
            </w:r>
            <w:r w:rsidRPr="0047494D">
              <w:rPr>
                <w:b/>
                <w:color w:val="595959"/>
                <w:sz w:val="22"/>
                <w:szCs w:val="22"/>
              </w:rPr>
              <w:t>Luty 2015</w:t>
            </w:r>
          </w:p>
        </w:tc>
        <w:tc>
          <w:tcPr>
            <w:tcW w:w="3960" w:type="dxa"/>
          </w:tcPr>
          <w:p w:rsidR="006913B5" w:rsidRPr="0047494D" w:rsidRDefault="006913B5" w:rsidP="00B30261"/>
        </w:tc>
        <w:tc>
          <w:tcPr>
            <w:tcW w:w="3600" w:type="dxa"/>
          </w:tcPr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2- 15.02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Blok zajęć w ramach ferii zimowych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Cewice, DK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12.02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„Spotkanie przy pączku”-czyli Tłusty Czwartek w GCK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14.02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Zabawa Karnawałowo-walentynkowa</w:t>
            </w:r>
          </w:p>
        </w:tc>
        <w:tc>
          <w:tcPr>
            <w:tcW w:w="3600" w:type="dxa"/>
          </w:tcPr>
          <w:p w:rsidR="006913B5" w:rsidRPr="0047494D" w:rsidRDefault="006913B5" w:rsidP="008C73E8">
            <w:r w:rsidRPr="0047494D">
              <w:rPr>
                <w:sz w:val="22"/>
                <w:szCs w:val="22"/>
              </w:rPr>
              <w:t>( Rada Rodziców ZS w Cewicach,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16.02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Dyskoteka Walentynkowa  kl IV-VI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DK Maszewo/ SP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16.02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Szkolne dyktando dla klas IV-VI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DK Maszewo/ SP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21.02 i 22.02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Spektakl teatralny w wykonaniu grupy INFERNO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28.02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Warsztaty rękodzielnicze – haft kaszubski ( „Taczi Kaszebe”)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Marzec 2015</w:t>
            </w:r>
          </w:p>
        </w:tc>
        <w:tc>
          <w:tcPr>
            <w:tcW w:w="3960" w:type="dxa"/>
          </w:tcPr>
          <w:p w:rsidR="006913B5" w:rsidRPr="0047494D" w:rsidRDefault="006913B5" w:rsidP="00B30261">
            <w:pPr>
              <w:rPr>
                <w:b/>
              </w:rPr>
            </w:pPr>
          </w:p>
        </w:tc>
        <w:tc>
          <w:tcPr>
            <w:tcW w:w="3600" w:type="dxa"/>
          </w:tcPr>
          <w:p w:rsidR="006913B5" w:rsidRPr="0047494D" w:rsidRDefault="006913B5" w:rsidP="00B30261">
            <w:pPr>
              <w:rPr>
                <w:b/>
              </w:rPr>
            </w:pP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06.03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„Shrek” – spektakl teatralny wyjazdowy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Cewie, Teatr Muzyczny w Gdyni)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  <w:color w:val="595959"/>
              </w:rPr>
            </w:pPr>
            <w:r w:rsidRPr="0047494D">
              <w:rPr>
                <w:b/>
                <w:sz w:val="22"/>
                <w:szCs w:val="22"/>
              </w:rPr>
              <w:t>07.03.</w:t>
            </w:r>
          </w:p>
        </w:tc>
        <w:tc>
          <w:tcPr>
            <w:tcW w:w="3960" w:type="dxa"/>
          </w:tcPr>
          <w:p w:rsidR="006913B5" w:rsidRPr="0047494D" w:rsidRDefault="006913B5" w:rsidP="008C73E8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Warsztaty kulinarne- kuchnia kaszubska ( „Taczi Kaszebe”)</w:t>
            </w:r>
          </w:p>
        </w:tc>
        <w:tc>
          <w:tcPr>
            <w:tcW w:w="3600" w:type="dxa"/>
          </w:tcPr>
          <w:p w:rsidR="006913B5" w:rsidRPr="0047494D" w:rsidRDefault="006913B5" w:rsidP="008C73E8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>
            <w:pPr>
              <w:rPr>
                <w:b/>
              </w:rPr>
            </w:pP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07.03</w:t>
            </w:r>
          </w:p>
        </w:tc>
        <w:tc>
          <w:tcPr>
            <w:tcW w:w="396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Dzień Kobiet</w:t>
            </w:r>
          </w:p>
        </w:tc>
        <w:tc>
          <w:tcPr>
            <w:tcW w:w="360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( DK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13.03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Szkolny Konkurs Fotograficzny „Z książką w obiektywie”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DK Maszewo/ SP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14.03</w:t>
            </w:r>
          </w:p>
        </w:tc>
        <w:tc>
          <w:tcPr>
            <w:tcW w:w="396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Koncert  „Być kobietą…”- Alicja Majewska/Włodzimierz Korcz</w:t>
            </w:r>
          </w:p>
        </w:tc>
        <w:tc>
          <w:tcPr>
            <w:tcW w:w="360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(GCK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21.03.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Impreza promująca film w ramach projektu „Taczi Kaszebe”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(ZKP o/ Cewice,GCK Cewice, DK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28.03.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„Chłopi”- spektakl teatralny wyjazdowy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Cewie, Teatr Muzyczny w Gdyni)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29.03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Warsztaty wielkanocne z cyklu „Między nami kobietami…’’- dekoracyjne jaja wielkanocne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  <w:color w:val="595959"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Kwiecień 2015</w:t>
            </w:r>
          </w:p>
        </w:tc>
        <w:tc>
          <w:tcPr>
            <w:tcW w:w="3960" w:type="dxa"/>
          </w:tcPr>
          <w:p w:rsidR="006913B5" w:rsidRPr="0047494D" w:rsidRDefault="006913B5" w:rsidP="00B30261">
            <w:pPr>
              <w:rPr>
                <w:b/>
              </w:rPr>
            </w:pPr>
          </w:p>
        </w:tc>
        <w:tc>
          <w:tcPr>
            <w:tcW w:w="3600" w:type="dxa"/>
          </w:tcPr>
          <w:p w:rsidR="006913B5" w:rsidRPr="0047494D" w:rsidRDefault="006913B5" w:rsidP="00B30261">
            <w:pPr>
              <w:rPr>
                <w:b/>
              </w:rPr>
            </w:pP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11.04</w:t>
            </w:r>
          </w:p>
        </w:tc>
        <w:tc>
          <w:tcPr>
            <w:tcW w:w="396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10 rocznica śmierci Jana Pawła II ( DK Maszewo)-koncert zespołu szkolnego SP Maszewo oraz zespołu DK w Maszewie</w:t>
            </w:r>
          </w:p>
        </w:tc>
        <w:tc>
          <w:tcPr>
            <w:tcW w:w="360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( DK Maszewo/ SP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12.04</w:t>
            </w:r>
          </w:p>
        </w:tc>
        <w:tc>
          <w:tcPr>
            <w:tcW w:w="396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Koncert okolicznościowy „Santo Subito” w ramach obchodów 10 rocznicy śmierci Jana Pawła II</w:t>
            </w:r>
            <w:r>
              <w:rPr>
                <w:sz w:val="22"/>
                <w:szCs w:val="22"/>
              </w:rPr>
              <w:t>- koncert zespołu Artes Ensemble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 xml:space="preserve"> ( GCK Cewice)</w:t>
            </w:r>
          </w:p>
          <w:p w:rsidR="006913B5" w:rsidRPr="0047494D" w:rsidRDefault="006913B5" w:rsidP="00B30261">
            <w:pPr>
              <w:rPr>
                <w:b/>
              </w:rPr>
            </w:pP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18.04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 xml:space="preserve">Warsztaty z cyklu „Między nami kobietami…”- biżuteria </w:t>
            </w:r>
          </w:p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( metaloplastyka)</w:t>
            </w:r>
          </w:p>
        </w:tc>
        <w:tc>
          <w:tcPr>
            <w:tcW w:w="3600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22.04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Międzyszkolny konkurs na rzeźbę z surowców wtórnych w ramach obchodów Dnia Ziemi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>
            <w:pPr>
              <w:rPr>
                <w:b/>
              </w:rPr>
            </w:pP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25.04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Gminny Turniej Tańca dla Szkół Podstawowych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sz w:val="22"/>
                <w:szCs w:val="22"/>
              </w:rPr>
              <w:t>(DK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Maj 2015</w:t>
            </w:r>
          </w:p>
        </w:tc>
        <w:tc>
          <w:tcPr>
            <w:tcW w:w="3960" w:type="dxa"/>
          </w:tcPr>
          <w:p w:rsidR="006913B5" w:rsidRPr="0047494D" w:rsidRDefault="006913B5" w:rsidP="00B30261"/>
        </w:tc>
        <w:tc>
          <w:tcPr>
            <w:tcW w:w="3600" w:type="dxa"/>
          </w:tcPr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16.05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Warsztaty z cyklu „Między nami kobietami…’’- fotograficzny album rodzinny ( scrapbooking)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16.05</w:t>
            </w:r>
          </w:p>
        </w:tc>
        <w:tc>
          <w:tcPr>
            <w:tcW w:w="3960" w:type="dxa"/>
          </w:tcPr>
          <w:p w:rsidR="006913B5" w:rsidRPr="0047494D" w:rsidRDefault="006913B5" w:rsidP="00B30261">
            <w:r>
              <w:rPr>
                <w:sz w:val="22"/>
                <w:szCs w:val="22"/>
              </w:rPr>
              <w:t>Festyn Sołecki w Łebuni</w:t>
            </w:r>
          </w:p>
        </w:tc>
        <w:tc>
          <w:tcPr>
            <w:tcW w:w="3600" w:type="dxa"/>
          </w:tcPr>
          <w:p w:rsidR="006913B5" w:rsidRPr="0047494D" w:rsidRDefault="006913B5" w:rsidP="00B30261">
            <w:r>
              <w:rPr>
                <w:sz w:val="22"/>
                <w:szCs w:val="22"/>
              </w:rPr>
              <w:t>(GCK Cewice, Sołectwo Łebunia)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16-17.05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Wystawa fotografii amatorskiej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(DK w Maszewie, GBP w Maszewie)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Czerwiec 2015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/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/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06.06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FE6428">
            <w:r w:rsidRPr="0047494D">
              <w:rPr>
                <w:sz w:val="22"/>
                <w:szCs w:val="22"/>
              </w:rPr>
              <w:t>Otwarcie terenu rekreacyjnego nad jeziorem w Bukowinie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(GCK Cewice, Sołectwo Bukowina, UG Cewice)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07.06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FE6428">
            <w:r w:rsidRPr="0047494D">
              <w:rPr>
                <w:sz w:val="22"/>
                <w:szCs w:val="22"/>
              </w:rPr>
              <w:t>Dzień Rodzinny- rodzinna gra terenowa, przedstawienie teatralne dla dzieci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/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13.06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Przegląd zespołów i kapel garażowych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ZKP Cewice, GCK Cewice)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13.06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Festyn Sołecki w Oskowie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(GCK Cewice, Sołectwo Oskowo)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14.06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IX Biesiada Kaszubska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(NSP w Popowie/ GCK Cewice)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20.06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Leśny Piknik ”Rzeka ma łączyć a nie dzielić”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DK w Maszewie)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  <w:color w:val="595959"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Lipiec 2015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/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/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Cykl zajęć wakacyjnych ( m.in. piątkowe Letnie Kino Pod Gwiazdami)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 xml:space="preserve"> GCK Cewice, DK Maszewo</w:t>
            </w:r>
          </w:p>
          <w:p w:rsidR="006913B5" w:rsidRPr="0047494D" w:rsidRDefault="006913B5" w:rsidP="00B30261"/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IV Gminny Turniej Piłki Plażowej Siatkowej o puchar Wójta  Giny Cewice-rozgrywki eliminacyjne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 xml:space="preserve"> ( GCK Cewice, Siemirowice, Krępkowice)</w:t>
            </w:r>
          </w:p>
          <w:p w:rsidR="006913B5" w:rsidRPr="0047494D" w:rsidRDefault="006913B5" w:rsidP="00B30261"/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11.07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>
              <w:t>Festyn Sołecki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GCK Cewice, Sołectwo Karwica)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18.07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Zabawa taneczna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(KGW Arkana Cewice)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25.07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Festyn Sołecki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Cewice, Sołectwo Unieszyno)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26.07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Festyn Sołecki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Cewice, Sołectwo Siemirowice wieś)</w:t>
            </w:r>
          </w:p>
        </w:tc>
      </w:tr>
      <w:tr w:rsidR="006913B5" w:rsidTr="009D6DB8">
        <w:trPr>
          <w:trHeight w:val="291"/>
        </w:trPr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  <w:color w:val="595959"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Sierpień 2015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/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/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1.08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Piknik rodzinny w Krępkowicach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DK w Maszewie)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</w:p>
          <w:p w:rsidR="006913B5" w:rsidRPr="0047494D" w:rsidRDefault="006913B5" w:rsidP="00B30261">
            <w:pPr>
              <w:rPr>
                <w:b/>
              </w:rPr>
            </w:pP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Cykl zajęć wakacyjnych dla dzieci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 xml:space="preserve"> ( GCK Cewice, DK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IV Gminny Turniej Piłki Plażowej Siatkowej o puchar Wójta  Gminy Cewice-rozgrywki i finał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 Siemirowice, Krępkowice)</w:t>
            </w:r>
          </w:p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8.08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Zabawa taneczna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 xml:space="preserve"> ( DK w Maszewie)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15.08</w:t>
            </w:r>
          </w:p>
        </w:tc>
        <w:tc>
          <w:tcPr>
            <w:tcW w:w="3960" w:type="dxa"/>
          </w:tcPr>
          <w:p w:rsidR="006913B5" w:rsidRPr="00D0174F" w:rsidRDefault="006913B5" w:rsidP="003B139A">
            <w:r w:rsidRPr="00D0174F">
              <w:rPr>
                <w:sz w:val="22"/>
                <w:szCs w:val="22"/>
              </w:rPr>
              <w:t xml:space="preserve">Parafialny Koncert Odpustowy- chór </w:t>
            </w:r>
            <w:r w:rsidRPr="00D0174F">
              <w:rPr>
                <w:color w:val="000000"/>
                <w:sz w:val="22"/>
                <w:szCs w:val="22"/>
              </w:rPr>
              <w:t>Chóru Kameralnego DISCANTUS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 xml:space="preserve"> ( GCK Cewice, Kościół Parafialny Cewice)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29.08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Festyn Sołecki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Cewice, Sołectwo Siemirowice- Osiedle na Skarpie)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  <w:color w:val="595959"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Wrzesień 2015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/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/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05</w:t>
            </w:r>
            <w:r w:rsidRPr="0047494D">
              <w:rPr>
                <w:b/>
                <w:sz w:val="22"/>
                <w:szCs w:val="22"/>
              </w:rPr>
              <w:t>.09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Dożynki Powiatowe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Cewice, UG Cewice)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19.09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Grzybobranie</w:t>
            </w:r>
          </w:p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Nadleśnictwo Cewie, GCK Cewice)</w:t>
            </w:r>
          </w:p>
        </w:tc>
      </w:tr>
      <w:tr w:rsidR="006913B5" w:rsidTr="009D6DB8">
        <w:tc>
          <w:tcPr>
            <w:tcW w:w="2155" w:type="dxa"/>
            <w:shd w:val="clear" w:color="auto" w:fill="FFFFFF"/>
          </w:tcPr>
          <w:p w:rsidR="006913B5" w:rsidRPr="0047494D" w:rsidRDefault="006913B5" w:rsidP="00B30261">
            <w:pPr>
              <w:rPr>
                <w:b/>
                <w:color w:val="595959"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Październik 2015</w:t>
            </w:r>
          </w:p>
        </w:tc>
        <w:tc>
          <w:tcPr>
            <w:tcW w:w="3960" w:type="dxa"/>
            <w:shd w:val="clear" w:color="auto" w:fill="FFFFFF"/>
          </w:tcPr>
          <w:p w:rsidR="006913B5" w:rsidRPr="0047494D" w:rsidRDefault="006913B5" w:rsidP="00B30261"/>
        </w:tc>
        <w:tc>
          <w:tcPr>
            <w:tcW w:w="3600" w:type="dxa"/>
            <w:shd w:val="clear" w:color="auto" w:fill="FFFFFF"/>
          </w:tcPr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10.10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Koncert Jesienny, coverowy wieczór wspomnieniowy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11.10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Warsztaty z cyklu „Między nami kobietami…”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18.10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Dzień Seniora- występ artystyczny grupy Bel Canto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27.10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Bal Dobrych Duchów - zabawa dla dzieci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  <w:color w:val="595959"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Listopad 2015</w:t>
            </w:r>
          </w:p>
        </w:tc>
        <w:tc>
          <w:tcPr>
            <w:tcW w:w="3960" w:type="dxa"/>
          </w:tcPr>
          <w:p w:rsidR="006913B5" w:rsidRPr="0047494D" w:rsidRDefault="006913B5" w:rsidP="00B30261"/>
        </w:tc>
        <w:tc>
          <w:tcPr>
            <w:tcW w:w="3600" w:type="dxa"/>
          </w:tcPr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11.11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Okolicznościowa wystawa plenerowa- Święto Niepodległości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14.11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5 urodziny Domu Kultury w Maszewie oraz Gminnej Biblioteki Publicznej w Maszewie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DK Maszewo, GBP Maszewo)</w:t>
            </w:r>
          </w:p>
          <w:p w:rsidR="006913B5" w:rsidRPr="0047494D" w:rsidRDefault="006913B5" w:rsidP="00B30261"/>
        </w:tc>
      </w:tr>
      <w:tr w:rsidR="006913B5" w:rsidTr="0047494D">
        <w:trPr>
          <w:trHeight w:val="755"/>
        </w:trPr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21.11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Warsztaty z cyklu „Między nami kobietami…”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rPr>
          <w:trHeight w:val="388"/>
        </w:trPr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  <w:color w:val="595959"/>
              </w:rPr>
            </w:pPr>
            <w:r w:rsidRPr="0047494D">
              <w:rPr>
                <w:b/>
                <w:color w:val="595959"/>
                <w:sz w:val="22"/>
                <w:szCs w:val="22"/>
              </w:rPr>
              <w:t>Grudzień 2015</w:t>
            </w:r>
          </w:p>
        </w:tc>
        <w:tc>
          <w:tcPr>
            <w:tcW w:w="3960" w:type="dxa"/>
          </w:tcPr>
          <w:p w:rsidR="006913B5" w:rsidRPr="0047494D" w:rsidRDefault="006913B5" w:rsidP="00B30261"/>
        </w:tc>
        <w:tc>
          <w:tcPr>
            <w:tcW w:w="3600" w:type="dxa"/>
          </w:tcPr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4.12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Widowisko Mikołajkowe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 xml:space="preserve"> ( DK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5.12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Spotkanie mikołajkowe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Bożonarodzeniowy Gminny Konkurs Placówek Opiekuńczo- Oświatowych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12.12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Warsztaty z cyklu „Między nami kobietami…”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  <w:p w:rsidR="006913B5" w:rsidRPr="0047494D" w:rsidRDefault="006913B5" w:rsidP="00B30261"/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12.12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Jasełka „Czar Nocy Betlejemskiej”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DK Maszewo)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19.12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Koncert Bożonarodzeniowy w wykonaniu GENTLE JAZZ TRIO</w:t>
            </w:r>
          </w:p>
        </w:tc>
        <w:tc>
          <w:tcPr>
            <w:tcW w:w="360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( GCK Cewice)</w:t>
            </w:r>
          </w:p>
        </w:tc>
      </w:tr>
      <w:tr w:rsidR="006913B5" w:rsidTr="0047494D">
        <w:tc>
          <w:tcPr>
            <w:tcW w:w="2155" w:type="dxa"/>
          </w:tcPr>
          <w:p w:rsidR="006913B5" w:rsidRPr="0047494D" w:rsidRDefault="006913B5" w:rsidP="00B30261">
            <w:pPr>
              <w:rPr>
                <w:b/>
              </w:rPr>
            </w:pPr>
            <w:r w:rsidRPr="0047494D">
              <w:rPr>
                <w:b/>
                <w:sz w:val="22"/>
                <w:szCs w:val="22"/>
              </w:rPr>
              <w:t>31.12</w:t>
            </w:r>
          </w:p>
        </w:tc>
        <w:tc>
          <w:tcPr>
            <w:tcW w:w="3960" w:type="dxa"/>
          </w:tcPr>
          <w:p w:rsidR="006913B5" w:rsidRPr="0047494D" w:rsidRDefault="006913B5" w:rsidP="00B30261">
            <w:r w:rsidRPr="0047494D">
              <w:rPr>
                <w:sz w:val="22"/>
                <w:szCs w:val="22"/>
              </w:rPr>
              <w:t>Bal Sylwestrowy</w:t>
            </w:r>
          </w:p>
        </w:tc>
        <w:tc>
          <w:tcPr>
            <w:tcW w:w="3600" w:type="dxa"/>
          </w:tcPr>
          <w:p w:rsidR="006913B5" w:rsidRPr="0047494D" w:rsidRDefault="006913B5" w:rsidP="00B30261"/>
        </w:tc>
      </w:tr>
    </w:tbl>
    <w:p w:rsidR="006913B5" w:rsidRDefault="006913B5">
      <w:pPr>
        <w:rPr>
          <w:rFonts w:ascii="Verdana" w:hAnsi="Verdana"/>
          <w:color w:val="434343"/>
          <w:shd w:val="clear" w:color="auto" w:fill="FFFFFF"/>
        </w:rPr>
      </w:pPr>
    </w:p>
    <w:p w:rsidR="006913B5" w:rsidRPr="00586D0D" w:rsidRDefault="006913B5">
      <w:pPr>
        <w:rPr>
          <w:shd w:val="clear" w:color="auto" w:fill="FFFFFF"/>
        </w:rPr>
      </w:pPr>
    </w:p>
    <w:p w:rsidR="006913B5" w:rsidRPr="00586D0D" w:rsidRDefault="006913B5">
      <w:r w:rsidRPr="00586D0D">
        <w:rPr>
          <w:shd w:val="clear" w:color="auto" w:fill="FFFFFF"/>
        </w:rPr>
        <w:t>Dopuszcza się możliwość rozszerzenia kalendarza imprez o nowe pozycje bądź odstąpienia od realizacji poszczególnych z nich na skutek nieoczekiwanych wydarzeń losowych.</w:t>
      </w:r>
      <w:r w:rsidRPr="00586D0D">
        <w:rPr>
          <w:rStyle w:val="apple-converted-space"/>
          <w:shd w:val="clear" w:color="auto" w:fill="FFFFFF"/>
        </w:rPr>
        <w:t> </w:t>
      </w:r>
      <w:r w:rsidRPr="00586D0D">
        <w:br/>
      </w:r>
      <w:bookmarkStart w:id="0" w:name="_GoBack"/>
      <w:bookmarkEnd w:id="0"/>
    </w:p>
    <w:sectPr w:rsidR="006913B5" w:rsidRPr="00586D0D" w:rsidSect="0070755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3B5" w:rsidRDefault="006913B5" w:rsidP="00586D0D">
      <w:r>
        <w:separator/>
      </w:r>
    </w:p>
  </w:endnote>
  <w:endnote w:type="continuationSeparator" w:id="0">
    <w:p w:rsidR="006913B5" w:rsidRDefault="006913B5" w:rsidP="00586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3B5" w:rsidRPr="00861F00" w:rsidRDefault="006913B5" w:rsidP="00586D0D">
    <w:pPr>
      <w:pStyle w:val="Footer"/>
      <w:rPr>
        <w:color w:val="333333"/>
      </w:rPr>
    </w:pPr>
    <w:r w:rsidRPr="00861F00">
      <w:rPr>
        <w:color w:val="333333"/>
      </w:rPr>
      <w:t>___________________________________________________________________________</w:t>
    </w:r>
  </w:p>
  <w:p w:rsidR="006913B5" w:rsidRPr="00861F00" w:rsidRDefault="006913B5" w:rsidP="00586D0D">
    <w:pPr>
      <w:pStyle w:val="Footer"/>
      <w:jc w:val="center"/>
      <w:rPr>
        <w:color w:val="333333"/>
        <w:sz w:val="16"/>
        <w:szCs w:val="16"/>
      </w:rPr>
    </w:pPr>
    <w:r w:rsidRPr="00861F00">
      <w:rPr>
        <w:color w:val="333333"/>
        <w:sz w:val="16"/>
        <w:szCs w:val="16"/>
      </w:rPr>
      <w:t>Gminne Centrum Kultury 84-312 Cewice, ul. Węgrzynowicza 16</w:t>
    </w:r>
  </w:p>
  <w:p w:rsidR="006913B5" w:rsidRPr="00586D0D" w:rsidRDefault="006913B5" w:rsidP="00586D0D">
    <w:pPr>
      <w:pStyle w:val="Footer"/>
      <w:jc w:val="center"/>
      <w:rPr>
        <w:color w:val="333333"/>
        <w:sz w:val="16"/>
        <w:szCs w:val="16"/>
      </w:rPr>
    </w:pPr>
    <w:r w:rsidRPr="00586D0D">
      <w:rPr>
        <w:color w:val="333333"/>
        <w:sz w:val="16"/>
        <w:szCs w:val="16"/>
      </w:rPr>
      <w:t>tel. /fax (59)8 611 490</w:t>
    </w:r>
  </w:p>
  <w:p w:rsidR="006913B5" w:rsidRPr="00586D0D" w:rsidRDefault="006913B5" w:rsidP="00586D0D">
    <w:pPr>
      <w:pStyle w:val="Footer"/>
    </w:pPr>
    <w:r>
      <w:rPr>
        <w:color w:val="333333"/>
        <w:sz w:val="16"/>
        <w:szCs w:val="16"/>
      </w:rPr>
      <w:t xml:space="preserve">                                                                                  </w:t>
    </w:r>
    <w:hyperlink r:id="rId1" w:history="1">
      <w:r w:rsidRPr="00586D0D">
        <w:rPr>
          <w:rStyle w:val="Hyperlink"/>
          <w:color w:val="333333"/>
          <w:sz w:val="16"/>
          <w:szCs w:val="16"/>
        </w:rPr>
        <w:t>www.gck.cewice.pl</w:t>
      </w:r>
    </w:hyperlink>
    <w:r w:rsidRPr="00586D0D">
      <w:rPr>
        <w:color w:val="333333"/>
        <w:sz w:val="16"/>
        <w:szCs w:val="16"/>
      </w:rPr>
      <w:t xml:space="preserve">  </w:t>
    </w:r>
    <w:hyperlink r:id="rId2" w:history="1">
      <w:r w:rsidRPr="00586D0D">
        <w:rPr>
          <w:rStyle w:val="Hyperlink"/>
          <w:color w:val="333333"/>
          <w:sz w:val="16"/>
          <w:szCs w:val="16"/>
        </w:rPr>
        <w:t>gck.cewice@wp.pl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3B5" w:rsidRDefault="006913B5" w:rsidP="00586D0D">
      <w:r>
        <w:separator/>
      </w:r>
    </w:p>
  </w:footnote>
  <w:footnote w:type="continuationSeparator" w:id="0">
    <w:p w:rsidR="006913B5" w:rsidRDefault="006913B5" w:rsidP="00586D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64027"/>
    <w:multiLevelType w:val="hybridMultilevel"/>
    <w:tmpl w:val="D69E1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753"/>
    <w:rsid w:val="00002262"/>
    <w:rsid w:val="00015D58"/>
    <w:rsid w:val="000436FE"/>
    <w:rsid w:val="00067753"/>
    <w:rsid w:val="001756B8"/>
    <w:rsid w:val="001C1010"/>
    <w:rsid w:val="001F11A7"/>
    <w:rsid w:val="00234D3D"/>
    <w:rsid w:val="003B139A"/>
    <w:rsid w:val="00417997"/>
    <w:rsid w:val="00435E53"/>
    <w:rsid w:val="00455FE8"/>
    <w:rsid w:val="0047494D"/>
    <w:rsid w:val="004A6751"/>
    <w:rsid w:val="00586D0D"/>
    <w:rsid w:val="005A39E7"/>
    <w:rsid w:val="005B49CD"/>
    <w:rsid w:val="005C262E"/>
    <w:rsid w:val="00654ACF"/>
    <w:rsid w:val="00662E54"/>
    <w:rsid w:val="006913B5"/>
    <w:rsid w:val="006B3EB6"/>
    <w:rsid w:val="006B7061"/>
    <w:rsid w:val="0070755B"/>
    <w:rsid w:val="00747A9A"/>
    <w:rsid w:val="00772ADD"/>
    <w:rsid w:val="00786450"/>
    <w:rsid w:val="00791B60"/>
    <w:rsid w:val="0081391A"/>
    <w:rsid w:val="00861F00"/>
    <w:rsid w:val="00864372"/>
    <w:rsid w:val="008C2996"/>
    <w:rsid w:val="008C73E8"/>
    <w:rsid w:val="008E06A5"/>
    <w:rsid w:val="008E2FE5"/>
    <w:rsid w:val="0092245F"/>
    <w:rsid w:val="0098026B"/>
    <w:rsid w:val="009D6DB8"/>
    <w:rsid w:val="00AA6089"/>
    <w:rsid w:val="00AF1F39"/>
    <w:rsid w:val="00B30261"/>
    <w:rsid w:val="00B575C6"/>
    <w:rsid w:val="00BF5E7E"/>
    <w:rsid w:val="00C36986"/>
    <w:rsid w:val="00C45CF4"/>
    <w:rsid w:val="00C928A3"/>
    <w:rsid w:val="00CA2ED0"/>
    <w:rsid w:val="00D0174F"/>
    <w:rsid w:val="00D30205"/>
    <w:rsid w:val="00ED60C8"/>
    <w:rsid w:val="00EF229C"/>
    <w:rsid w:val="00F5019C"/>
    <w:rsid w:val="00FE6428"/>
    <w:rsid w:val="00FE7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endnote tex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75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6775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067753"/>
    <w:rPr>
      <w:rFonts w:cs="Times New Roman"/>
    </w:rPr>
  </w:style>
  <w:style w:type="paragraph" w:styleId="ListParagraph">
    <w:name w:val="List Paragraph"/>
    <w:basedOn w:val="Normal"/>
    <w:uiPriority w:val="99"/>
    <w:qFormat/>
    <w:rsid w:val="000677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86D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86D0D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586D0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86D0D"/>
    <w:rPr>
      <w:rFonts w:ascii="Times New Roman" w:hAnsi="Times New Roman" w:cs="Times New Roman"/>
      <w:sz w:val="24"/>
      <w:szCs w:val="24"/>
      <w:lang w:eastAsia="pl-PL"/>
    </w:rPr>
  </w:style>
  <w:style w:type="character" w:styleId="Hyperlink">
    <w:name w:val="Hyperlink"/>
    <w:basedOn w:val="DefaultParagraphFont"/>
    <w:uiPriority w:val="99"/>
    <w:rsid w:val="00586D0D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586D0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86D0D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B575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75C6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ck.cewice@wp.pl" TargetMode="External"/><Relationship Id="rId1" Type="http://schemas.openxmlformats.org/officeDocument/2006/relationships/hyperlink" Target="http://www.gck.cewic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</TotalTime>
  <Pages>3</Pages>
  <Words>756</Words>
  <Characters>4538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 Cewice</dc:creator>
  <cp:keywords/>
  <dc:description/>
  <cp:lastModifiedBy>gck-biuro</cp:lastModifiedBy>
  <cp:revision>12</cp:revision>
  <cp:lastPrinted>2015-02-26T10:20:00Z</cp:lastPrinted>
  <dcterms:created xsi:type="dcterms:W3CDTF">2015-02-04T10:24:00Z</dcterms:created>
  <dcterms:modified xsi:type="dcterms:W3CDTF">2015-07-30T07:02:00Z</dcterms:modified>
</cp:coreProperties>
</file>